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086DF8B" w14:textId="282D6F0D" w:rsidR="007C7B8D" w:rsidRPr="007C7B8D" w:rsidRDefault="007C7B8D" w:rsidP="007C7B8D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iCs/>
          <w:sz w:val="22"/>
          <w:szCs w:val="22"/>
          <w:lang w:eastAsia="ar-SA"/>
        </w:rPr>
      </w:pPr>
      <w:r w:rsidRPr="007C7B8D"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sprawy: </w:t>
      </w:r>
      <w:r w:rsidRPr="007C7B8D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PZ.294.</w:t>
      </w:r>
      <w:r w:rsidR="00A76946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4492</w:t>
      </w:r>
      <w:r w:rsidRPr="007C7B8D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.202</w:t>
      </w:r>
      <w:r w:rsidR="003F72D6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6</w:t>
      </w:r>
    </w:p>
    <w:p w14:paraId="013AD9E0" w14:textId="000E19E4" w:rsidR="007C7B8D" w:rsidRPr="007C7B8D" w:rsidRDefault="007C7B8D" w:rsidP="007C7B8D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iCs/>
          <w:sz w:val="22"/>
          <w:szCs w:val="22"/>
          <w:lang w:eastAsia="ar-SA"/>
        </w:rPr>
      </w:pPr>
      <w:r w:rsidRPr="007C7B8D"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postępowania: </w:t>
      </w:r>
      <w:r w:rsidR="00A76946" w:rsidRPr="00A76946">
        <w:rPr>
          <w:rFonts w:ascii="Arial" w:eastAsia="Arial" w:hAnsi="Arial" w:cs="Arial"/>
          <w:b/>
          <w:iCs/>
          <w:sz w:val="22"/>
          <w:szCs w:val="22"/>
          <w:lang w:eastAsia="ar-SA"/>
        </w:rPr>
        <w:t>0771/IZ16GM/00946/01116/26/P</w:t>
      </w:r>
    </w:p>
    <w:p w14:paraId="138B0D6E" w14:textId="5DFB112B" w:rsidR="00AD32A6" w:rsidRPr="00AD32A6" w:rsidRDefault="00AD32A6" w:rsidP="00AD32A6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Cs/>
          <w:sz w:val="22"/>
          <w:szCs w:val="22"/>
          <w:lang w:eastAsia="ar-SA"/>
        </w:rPr>
      </w:pPr>
    </w:p>
    <w:p w14:paraId="0BFF9C83" w14:textId="660910B3" w:rsidR="00AD32A6" w:rsidRPr="0024001C" w:rsidRDefault="00AD32A6" w:rsidP="0024001C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9D02AA" w14:textId="6BBCF07D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24001C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3978059" w14:textId="77777777" w:rsidR="00D81AFF" w:rsidRPr="00D81AFF" w:rsidRDefault="00D81AFF" w:rsidP="00D81AF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81AFF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2623B352" w14:textId="77777777" w:rsidR="00D81AFF" w:rsidRPr="00D81AFF" w:rsidRDefault="00D81AFF" w:rsidP="00D81AF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81AFF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5A00CB4B" w14:textId="7D6D890D" w:rsidR="0016759B" w:rsidRPr="00D81AFF" w:rsidRDefault="00D81AFF" w:rsidP="00D81AF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 xml:space="preserve"> </w:t>
      </w:r>
    </w:p>
    <w:p w14:paraId="6B83DAE1" w14:textId="77777777" w:rsidR="008304E2" w:rsidRPr="00B824C8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824C8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824C8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824C8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1A298659" w:rsidR="00DC7519" w:rsidRPr="009644E6" w:rsidRDefault="007C7B8D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ZAKUPOWYM</w:t>
      </w:r>
      <w:r w:rsidR="00842D22" w:rsidRPr="00B824C8">
        <w:rPr>
          <w:rFonts w:ascii="Arial" w:hAnsi="Arial" w:cs="Arial"/>
          <w:b/>
          <w:sz w:val="24"/>
          <w:szCs w:val="24"/>
        </w:rPr>
        <w:t xml:space="preserve"> </w:t>
      </w:r>
      <w:r w:rsidR="009644E6" w:rsidRPr="00B824C8">
        <w:rPr>
          <w:rFonts w:ascii="Arial" w:hAnsi="Arial" w:cs="Arial"/>
          <w:b/>
          <w:sz w:val="24"/>
          <w:szCs w:val="24"/>
        </w:rPr>
        <w:t>I BRA</w:t>
      </w:r>
      <w:r w:rsidR="00612017" w:rsidRPr="00B824C8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7F54051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24001C" w:rsidRPr="0024001C">
        <w:rPr>
          <w:rFonts w:ascii="Arial" w:hAnsi="Arial" w:cs="Arial"/>
          <w:b/>
          <w:bCs/>
          <w:sz w:val="22"/>
          <w:szCs w:val="22"/>
        </w:rPr>
        <w:t xml:space="preserve">Remonty małej architektury </w:t>
      </w:r>
      <w:r w:rsidR="00152AD3">
        <w:rPr>
          <w:rFonts w:ascii="Arial" w:hAnsi="Arial" w:cs="Arial"/>
          <w:b/>
          <w:bCs/>
          <w:sz w:val="22"/>
          <w:szCs w:val="22"/>
        </w:rPr>
        <w:t xml:space="preserve">i naprawy awaryjne </w:t>
      </w:r>
      <w:r w:rsidR="0024001C" w:rsidRPr="0024001C">
        <w:rPr>
          <w:rFonts w:ascii="Arial" w:hAnsi="Arial" w:cs="Arial"/>
          <w:b/>
          <w:bCs/>
          <w:sz w:val="22"/>
          <w:szCs w:val="22"/>
        </w:rPr>
        <w:t>na terenie Zakładu Linii Kolejowych w Poznaniu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1ED20576" w:rsidR="00612017" w:rsidRPr="004E0EC7" w:rsidRDefault="004E0EC7" w:rsidP="004E0EC7">
      <w:pPr>
        <w:pStyle w:val="Tekstpodstawowy2"/>
        <w:rPr>
          <w:rFonts w:ascii="Arial" w:hAnsi="Arial" w:cs="Arial"/>
          <w:sz w:val="22"/>
          <w:szCs w:val="22"/>
        </w:rPr>
      </w:pPr>
      <w:r w:rsidRPr="004E0EC7">
        <w:rPr>
          <w:rFonts w:ascii="Arial" w:hAnsi="Arial" w:cs="Arial"/>
          <w:b/>
          <w:sz w:val="22"/>
          <w:szCs w:val="22"/>
        </w:rPr>
        <w:t>Oświadczam/y</w:t>
      </w:r>
      <w:r w:rsidRPr="004E0EC7">
        <w:rPr>
          <w:rFonts w:ascii="Arial" w:hAnsi="Arial" w:cs="Arial"/>
          <w:sz w:val="22"/>
          <w:szCs w:val="22"/>
        </w:rPr>
        <w:t>, że spełniamy warunki udziału w Postępowaniu zakupowym, uszczegółowione w Rozdziale III ust. 2 pkt 4.</w:t>
      </w:r>
    </w:p>
    <w:p w14:paraId="6C2DADAB" w14:textId="05E9470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4E0EC7">
        <w:rPr>
          <w:rFonts w:ascii="Arial" w:hAnsi="Arial" w:cs="Arial"/>
          <w:b/>
          <w:sz w:val="22"/>
          <w:szCs w:val="22"/>
        </w:rPr>
        <w:t>O</w:t>
      </w:r>
      <w:r w:rsidR="00044450" w:rsidRPr="004E0EC7">
        <w:rPr>
          <w:rFonts w:ascii="Arial" w:hAnsi="Arial" w:cs="Arial"/>
          <w:b/>
          <w:sz w:val="22"/>
          <w:szCs w:val="22"/>
        </w:rPr>
        <w:t>świadczam</w:t>
      </w:r>
      <w:r w:rsidRPr="004E0EC7">
        <w:rPr>
          <w:rFonts w:ascii="Arial" w:hAnsi="Arial" w:cs="Arial"/>
          <w:b/>
          <w:sz w:val="22"/>
          <w:szCs w:val="22"/>
        </w:rPr>
        <w:t>/</w:t>
      </w:r>
      <w:r w:rsidR="00044450" w:rsidRPr="004E0EC7">
        <w:rPr>
          <w:rFonts w:ascii="Arial" w:hAnsi="Arial" w:cs="Arial"/>
          <w:b/>
          <w:sz w:val="22"/>
          <w:szCs w:val="22"/>
        </w:rPr>
        <w:t>y</w:t>
      </w:r>
      <w:r w:rsidR="00044450" w:rsidRPr="004E0EC7">
        <w:rPr>
          <w:rFonts w:ascii="Arial" w:hAnsi="Arial" w:cs="Arial"/>
          <w:sz w:val="22"/>
          <w:szCs w:val="22"/>
        </w:rPr>
        <w:t xml:space="preserve">, </w:t>
      </w:r>
      <w:r w:rsidR="00F7447D" w:rsidRPr="004E0EC7">
        <w:rPr>
          <w:rFonts w:ascii="Arial" w:hAnsi="Arial" w:cs="Arial"/>
          <w:sz w:val="22"/>
          <w:szCs w:val="22"/>
        </w:rPr>
        <w:t>że</w:t>
      </w:r>
      <w:r w:rsidR="00B639A7" w:rsidRPr="004E0EC7">
        <w:rPr>
          <w:rFonts w:ascii="Arial" w:hAnsi="Arial" w:cs="Arial"/>
          <w:sz w:val="22"/>
          <w:szCs w:val="22"/>
        </w:rPr>
        <w:t xml:space="preserve"> nie zachodzą wobec nas</w:t>
      </w:r>
      <w:r w:rsidR="00090D01" w:rsidRPr="004E0EC7">
        <w:rPr>
          <w:rFonts w:ascii="Arial" w:hAnsi="Arial" w:cs="Arial"/>
          <w:sz w:val="22"/>
          <w:szCs w:val="22"/>
        </w:rPr>
        <w:t>zej oferty</w:t>
      </w:r>
      <w:r w:rsidR="00B639A7" w:rsidRPr="004E0EC7">
        <w:rPr>
          <w:rFonts w:ascii="Arial" w:hAnsi="Arial" w:cs="Arial"/>
          <w:sz w:val="22"/>
          <w:szCs w:val="22"/>
        </w:rPr>
        <w:t xml:space="preserve"> przesłanki</w:t>
      </w:r>
      <w:r w:rsidR="00097ACB" w:rsidRPr="004E0EC7">
        <w:rPr>
          <w:rFonts w:ascii="Arial" w:hAnsi="Arial" w:cs="Arial"/>
          <w:sz w:val="22"/>
          <w:szCs w:val="22"/>
        </w:rPr>
        <w:t xml:space="preserve"> </w:t>
      </w:r>
      <w:r w:rsidR="00B639A7" w:rsidRPr="004E0EC7">
        <w:rPr>
          <w:rFonts w:ascii="Arial" w:hAnsi="Arial" w:cs="Arial"/>
          <w:sz w:val="22"/>
          <w:szCs w:val="22"/>
        </w:rPr>
        <w:t>odrzucenia</w:t>
      </w:r>
      <w:r w:rsidR="005D75DB" w:rsidRPr="004E0EC7">
        <w:rPr>
          <w:rFonts w:ascii="Arial" w:hAnsi="Arial" w:cs="Arial"/>
          <w:sz w:val="22"/>
          <w:szCs w:val="22"/>
        </w:rPr>
        <w:t>, określone w Rozdziale III ust. 1 pkt 5</w:t>
      </w:r>
      <w:r w:rsidR="005D2DBC" w:rsidRPr="004E0EC7">
        <w:rPr>
          <w:rFonts w:ascii="Arial" w:hAnsi="Arial" w:cs="Arial"/>
          <w:sz w:val="22"/>
          <w:szCs w:val="22"/>
        </w:rPr>
        <w:t>a</w:t>
      </w:r>
      <w:r w:rsidR="00DF17C4" w:rsidRPr="004E0EC7">
        <w:rPr>
          <w:rFonts w:ascii="Arial" w:hAnsi="Arial" w:cs="Arial"/>
          <w:sz w:val="22"/>
          <w:szCs w:val="22"/>
        </w:rPr>
        <w:t xml:space="preserve"> </w:t>
      </w:r>
      <w:r w:rsidR="00F7244B" w:rsidRPr="004E0EC7">
        <w:rPr>
          <w:rFonts w:ascii="Arial" w:hAnsi="Arial" w:cs="Arial"/>
          <w:sz w:val="22"/>
          <w:szCs w:val="22"/>
        </w:rPr>
        <w:t>lit.</w:t>
      </w:r>
      <w:r w:rsidR="00DF17C4" w:rsidRPr="004E0EC7">
        <w:rPr>
          <w:rFonts w:ascii="Arial" w:hAnsi="Arial" w:cs="Arial"/>
          <w:sz w:val="22"/>
          <w:szCs w:val="22"/>
        </w:rPr>
        <w:t xml:space="preserve"> </w:t>
      </w:r>
      <w:r w:rsidR="00B824C8" w:rsidRPr="004E0EC7">
        <w:rPr>
          <w:rFonts w:ascii="Arial" w:hAnsi="Arial" w:cs="Arial"/>
          <w:sz w:val="22"/>
          <w:szCs w:val="22"/>
        </w:rPr>
        <w:t xml:space="preserve">a </w:t>
      </w:r>
      <w:r w:rsidR="005D75DB" w:rsidRPr="004E0EC7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2D6D1" w14:textId="77777777" w:rsidR="008633AF" w:rsidRDefault="008633AF" w:rsidP="00EC643D">
      <w:r>
        <w:separator/>
      </w:r>
    </w:p>
  </w:endnote>
  <w:endnote w:type="continuationSeparator" w:id="0">
    <w:p w14:paraId="20FEAD5C" w14:textId="77777777" w:rsidR="008633AF" w:rsidRDefault="008633AF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A1CBE0C" w:rsidR="007E3D0F" w:rsidRPr="00DE6BA1" w:rsidRDefault="007E3D0F" w:rsidP="00612017">
    <w:pPr>
      <w:pStyle w:val="Stopka"/>
    </w:pPr>
  </w:p>
  <w:p w14:paraId="42F9B509" w14:textId="761B986D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E0EC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E0EC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E061D" w14:textId="77777777" w:rsidR="008633AF" w:rsidRDefault="008633AF" w:rsidP="00EC643D">
      <w:r>
        <w:separator/>
      </w:r>
    </w:p>
  </w:footnote>
  <w:footnote w:type="continuationSeparator" w:id="0">
    <w:p w14:paraId="63F7B65C" w14:textId="77777777" w:rsidR="008633AF" w:rsidRDefault="008633AF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D89F6" w14:textId="77777777" w:rsidR="007C7B8D" w:rsidRDefault="009564BD" w:rsidP="00B824C8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B824C8">
      <w:rPr>
        <w:rFonts w:ascii="Arial" w:hAnsi="Arial" w:cs="Arial"/>
        <w:b/>
        <w:i/>
        <w:sz w:val="18"/>
        <w:szCs w:val="16"/>
      </w:rPr>
      <w:t>Załącznik nr</w:t>
    </w:r>
    <w:r w:rsidR="00B824C8" w:rsidRPr="00B824C8">
      <w:rPr>
        <w:rFonts w:ascii="Arial" w:hAnsi="Arial" w:cs="Arial"/>
        <w:b/>
        <w:i/>
        <w:sz w:val="18"/>
        <w:szCs w:val="16"/>
      </w:rPr>
      <w:t xml:space="preserve"> 2 </w:t>
    </w:r>
    <w:r w:rsidRPr="00B824C8">
      <w:rPr>
        <w:rFonts w:ascii="Arial" w:hAnsi="Arial" w:cs="Arial"/>
        <w:b/>
        <w:i/>
        <w:sz w:val="18"/>
        <w:szCs w:val="16"/>
      </w:rPr>
      <w:t xml:space="preserve">do SWZ – </w:t>
    </w:r>
    <w:r w:rsidR="00BD0F1D" w:rsidRPr="00B824C8">
      <w:rPr>
        <w:rFonts w:ascii="Arial" w:hAnsi="Arial" w:cs="Arial"/>
        <w:b/>
        <w:i/>
        <w:sz w:val="18"/>
        <w:szCs w:val="16"/>
      </w:rPr>
      <w:t>Oświadczenie</w:t>
    </w:r>
    <w:r w:rsidR="00BD0F1D">
      <w:rPr>
        <w:rFonts w:ascii="Arial" w:hAnsi="Arial" w:cs="Arial"/>
        <w:b/>
        <w:i/>
        <w:sz w:val="18"/>
        <w:szCs w:val="16"/>
      </w:rPr>
      <w:t xml:space="preserve"> </w:t>
    </w:r>
    <w:r w:rsidR="00B824C8">
      <w:rPr>
        <w:rFonts w:ascii="Arial" w:hAnsi="Arial" w:cs="Arial"/>
        <w:b/>
        <w:i/>
        <w:sz w:val="18"/>
        <w:szCs w:val="16"/>
      </w:rPr>
      <w:t xml:space="preserve">o </w:t>
    </w:r>
    <w:proofErr w:type="spellStart"/>
    <w:r w:rsidR="007C7B8D">
      <w:rPr>
        <w:rFonts w:ascii="Arial" w:hAnsi="Arial" w:cs="Arial"/>
        <w:b/>
        <w:i/>
        <w:sz w:val="18"/>
        <w:szCs w:val="16"/>
      </w:rPr>
      <w:t>spełnaniu</w:t>
    </w:r>
    <w:proofErr w:type="spellEnd"/>
    <w:r w:rsidR="007C7B8D">
      <w:rPr>
        <w:rFonts w:ascii="Arial" w:hAnsi="Arial" w:cs="Arial"/>
        <w:b/>
        <w:i/>
        <w:sz w:val="18"/>
        <w:szCs w:val="16"/>
      </w:rPr>
      <w:t xml:space="preserve"> warunków udziału w postępowaniu i</w:t>
    </w:r>
  </w:p>
  <w:p w14:paraId="4429F188" w14:textId="15635420" w:rsidR="009564BD" w:rsidRPr="00440B3B" w:rsidRDefault="007C7B8D" w:rsidP="007C7B8D">
    <w:pPr>
      <w:pBdr>
        <w:bottom w:val="single" w:sz="12" w:space="1" w:color="auto"/>
      </w:pBdr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                                          </w:t>
    </w:r>
    <w:r w:rsidR="00BD0F1D"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84070432">
    <w:abstractNumId w:val="3"/>
  </w:num>
  <w:num w:numId="2" w16cid:durableId="1141926026">
    <w:abstractNumId w:val="0"/>
  </w:num>
  <w:num w:numId="3" w16cid:durableId="1864778195">
    <w:abstractNumId w:val="2"/>
  </w:num>
  <w:num w:numId="4" w16cid:durableId="1322347786">
    <w:abstractNumId w:val="1"/>
  </w:num>
  <w:num w:numId="5" w16cid:durableId="17559338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38B0"/>
    <w:rsid w:val="001471B7"/>
    <w:rsid w:val="00150A01"/>
    <w:rsid w:val="00152AD3"/>
    <w:rsid w:val="001637AC"/>
    <w:rsid w:val="001643A2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001C"/>
    <w:rsid w:val="00244043"/>
    <w:rsid w:val="0028346C"/>
    <w:rsid w:val="0029014B"/>
    <w:rsid w:val="002A3CD6"/>
    <w:rsid w:val="002A449C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19"/>
    <w:rsid w:val="003E56FF"/>
    <w:rsid w:val="003F72D6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4E0EC7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3796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51C2"/>
    <w:rsid w:val="00697255"/>
    <w:rsid w:val="006B27A8"/>
    <w:rsid w:val="006C1887"/>
    <w:rsid w:val="006C6D9F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7B8D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633AF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4F32"/>
    <w:rsid w:val="009F79ED"/>
    <w:rsid w:val="00A07923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76946"/>
    <w:rsid w:val="00A8472C"/>
    <w:rsid w:val="00AA08E9"/>
    <w:rsid w:val="00AA253A"/>
    <w:rsid w:val="00AB203A"/>
    <w:rsid w:val="00AD1D46"/>
    <w:rsid w:val="00AD2CEB"/>
    <w:rsid w:val="00AD32A6"/>
    <w:rsid w:val="00AF3E76"/>
    <w:rsid w:val="00B03F93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824C8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4735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1AFF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3BCE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2400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2400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627760-F9D5-471B-9517-0F5839737A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Kwaśna Marzena</cp:lastModifiedBy>
  <cp:revision>6</cp:revision>
  <cp:lastPrinted>2026-03-23T07:55:00Z</cp:lastPrinted>
  <dcterms:created xsi:type="dcterms:W3CDTF">2025-05-02T05:56:00Z</dcterms:created>
  <dcterms:modified xsi:type="dcterms:W3CDTF">2026-03-23T07:56:00Z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